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jc w:val="center"/>
        <w:rPr>
          <w:rFonts w:hint="default" w:asciiTheme="majorEastAsia" w:hAnsiTheme="majorEastAsia" w:eastAsiaTheme="majorEastAsia"/>
          <w:b/>
          <w:spacing w:val="-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pacing w:val="-6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pacing w:val="-6"/>
          <w:sz w:val="44"/>
          <w:szCs w:val="44"/>
          <w:lang w:val="en-US" w:eastAsia="zh-CN"/>
        </w:rPr>
        <w:t>全国普通高校大学生学科竞赛榜单</w:t>
      </w:r>
    </w:p>
    <w:tbl>
      <w:tblPr>
        <w:tblStyle w:val="5"/>
        <w:tblW w:w="8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3"/>
        <w:gridCol w:w="3750"/>
        <w:gridCol w:w="2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学科竞赛项目名称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A1类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国际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“互联网+”大学生创新创业大赛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共青团中央、中国科协等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共青团中央、教育部等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ACM-ICPC国际大学生程序设计竞赛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美国计算机协会（ACM）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全国大学生数学建模竞赛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instrText xml:space="preserve"> HYPERLINK "http://baike.baidu.com/view/4099411.htm"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教育部高等教育司、中国工业与应用数学学会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教育部高等教育司、工业和信息化部人事教育司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中国大学生医学技术技能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教育部高等教育司、教育部高等学校机械学科教学指导委员会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高等学校土木工程学科专业指导委员会、中国土木工程学会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全国大学生广告艺术大赛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instrText xml:space="preserve"> HYPERLINK "http://baike.baidu.com/view/9228.htm"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中国高等教育学会、教育部高等学校新闻传播学类专业教学指导委员会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全国大学生智能汽车竞赛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教育部高等自动化专业教学指导分委员会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教育部高等学校电子商务类专业教学指导委员会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中国大学生工程实践与创新能力大赛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教育部高等教育司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大学生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物流设计大赛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教育部高等学校物流类专业教学指导委员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外研社全国大学生英语系列赛-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英语演讲、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英语辩论、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英语写作、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英语阅读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外语教学与研究出版社、教育部高等学校大学外语教学指导委员会等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两岸新锐设计竞赛·华灿奖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中国高等教育学会、中华中山文化交流协会等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全国大学生创新创业训练计划年会展示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教育部高等教育司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全国大学生化工设计竞赛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中国化工学会、中国化工教育协会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全国大学生机器人大赛-①RoboMaster、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RoboCon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共青团中央、全国学联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全国大学生市场调查与分析大赛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教育部高等学校统计学类专业教学指导委员会、中国商业统计学会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教育部高等学校工程图学教学指导委员会、中国图学学会制图技术专业委员会等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全国三维数字化创新设计大赛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国家制造业信息化培训中心、全国3D技术推广服务与教育培训联盟（3D动力）等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“西门子杯”中国智能制造挑战赛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教育部高等学校自动化类专业教学指导委员会、西门子（中国）有限公司等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中国大学生服务外包创新创业大赛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中华人民共和国教育部、中华人民共和国商务部等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中国大学生计算机设计大赛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教育部高等学校计算机类专业教学指导委员会、软件工程专业教学指导委员会等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中国高校计算机大赛-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大数据挑战赛、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团体程序设计天梯赛、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移动应用创新赛、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网络技术挑战赛、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人工智能创意赛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教育部高等学校计算机类专业教学指导委员会、教育部高等学校软件工程专业教学指导委员会等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蓝桥杯全国软件和信息技术专业人才大赛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工业和信息化部人才交流中心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米兰设计周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中国高校设计学科师生优秀作品展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24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Cs w:val="24"/>
              </w:rPr>
              <w:t>中国高等教育学会、中国教育国际交流协会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全国大学生地质技能竞赛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240" w:line="288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Cs w:val="24"/>
              </w:rPr>
              <w:t>中国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Cs w:val="24"/>
                <w:lang w:val="en-US" w:eastAsia="zh-CN"/>
              </w:rPr>
              <w:t>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全国大学生光电设计竞赛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教育部高等学校电子信息类专业教学指导委员会、中国光学学会等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全国大学生集成电路创新创业大赛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工业和信息化部人才交流中心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全国大学生金相技能大赛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教育部高等学校材料类专业教学指导委员会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全国大学生信息安全竞赛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教育部高等学校网络空间安全专业教学指导委员会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未来设计师·全国高校数字艺术设计大赛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工业和信息化部人才交流中心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全国周培源大学生力学竞赛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教育部高等学校力学基础课程教材指导分委员会、中国力学学会等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中国大学生机械工程创新创意大赛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中国机械工程学会、教育部高等学校机械类专业教学指导委员会等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中国机器人大赛暨RoboCup机器人世界杯中国赛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“中国软件杯”大学生软件设计大赛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工业和信息化部、教育部和江苏省人民政府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中美青年创客大赛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中华人民共和国教育部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睿抗机器人开发者大赛 (RAICOM)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工业和信息化部人才交流中心、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RoboCom 国际公开赛组委会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“大唐杯”全国大学生新一代信息通信技术大赛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工业和信息化部人才交流中心、中国通信企业协会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华为ICT大赛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全国大学生嵌入式芯片与系统设计竞赛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全国大学生生命科学竞赛（CULSC）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教育部高等学校生物技术、生物工程类专业教学指导委员会等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全国大学生物理实验竞赛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国家级实验教学示范中心联席会物理学科组、全国高等学校实验物理教学研究会等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全国高校BIM毕业设计创新大赛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信息技术新工科产学研联盟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全国高校商业精英挑战赛-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品牌策划竞赛、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会展专业创新创业实践竞赛、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国际贸易竞赛、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创新创业竞赛、⑤会计与商业管理案例竞赛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中国贸促会商业行业委员会、 中国国际商会商业行业商会等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“学创杯”全国大学生创业综合模拟大赛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高等学校国家级实验教学示范中心联席会经济与管理学科组、中国陶行知研究会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中国高校智能机器人创意大赛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中国高校智能机器人创意大赛组委会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中国好创意暨全国数字艺术设计大赛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中国电子视像行业协会、全国高等院校计算机基础教育研究会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中国机器人及人工智能大赛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教育部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高等教育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司、教育部能源动力学科教学指导委员会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“21世纪杯”全国英语演讲比赛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iCAN大学生创新创业大赛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中国信息协会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“工行杯”全国大学生金融科技创新大赛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中国工商银行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中华经典诵写讲大赛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教育部、国家语委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“外教社杯”全国高校学生跨文化能力大赛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上海外国语大学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百度之星 · 程序设计大赛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百度在线网络技术（北京）有限公司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全国大学生工业设计大赛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全国工业设计一流专业建设协同创新平台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全国大学生水利创新设计大赛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中国水利教育协会、高等学校水利类专业教学指导委员会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全国大学生化工实验大赛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教育部高等学校化工类专业教学指导委员会和中国化工教育协会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全国大学生化学实验创新设计大赛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中国化学会和教育部高等学校国家级实验教学示范中心联席会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全国大学生计算机系统能力大赛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全国高校计算机教育研究会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全国大学生花园设计建造竞赛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全国大学生物联网设计竞赛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教育部计算机类专业教学指导委员会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全国大学生信息安全与对抗技术竞赛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中国兵工学会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全国大学生测绘学科创新创业智能大赛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中国测绘学会教育工作委员会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全国大学生统计建模大赛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中国统计教育学会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全国大学生能源经济学术创意大赛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中国优选法统筹法与经济数学研究会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大学生基础医学创新研究暨实验设计论坛（大赛）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高等学校国家级实验教学示范中心联席会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全国大学生数字媒体科技作品及创意竞赛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全国本科院校税收风险管控案例大赛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中国注册税务师协会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全国企业竞争模拟大赛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全国工商管理硕士（MBA）教育指导委员会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全国高等院校数智化企业经营沙盘大赛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全国数字建筑创新应用大赛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中国建设教育协会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全球校园人工智能算法精英大赛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江苏省人工智能学会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国际大学生智能农业装备创新大赛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国际农业和生物系统工程委员会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中国农业机械学会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“科云杯”全国大学生财会职业能力大赛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中国商业会计学会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全国职业院校技能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中国商业会计学会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全国大学生机器人大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——Robotac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 全国大学生机器人大赛组委会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世界技能大赛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"https://baike.baidu.com/item/%E4%B8%96%E7%95%8C%E6%8A%80%E8%83%BD%E7%BB%84%E7%BB%87/4893948?fromModule=lemma_inlink" \t "/Users/apple/Documents\\x/_blank" </w:instrTex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世界技能组织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世界技能大赛中国选拔赛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人力资源和社会保障部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一带一路暨金砖国家技能发展与技术创新大赛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一带一路暨金砖国家技能发展国际联盟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A2类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码蹄杯全国职业院校程序设计大赛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全国高等学校计算机教育研究会</w:t>
            </w:r>
          </w:p>
        </w:tc>
      </w:tr>
    </w:tbl>
    <w:p>
      <w:pPr>
        <w:spacing w:before="156" w:beforeLines="50" w:after="156" w:afterLines="50" w:line="58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JlYTk4YmE1YmIzZmM5MzdmM2Q4MzY1YmJmNjUifQ=="/>
    <w:docVar w:name="KSO_WPS_MARK_KEY" w:val="5d511bcb-d5ab-4eee-b573-6fdce0e4ba5e"/>
  </w:docVars>
  <w:rsids>
    <w:rsidRoot w:val="00000000"/>
    <w:rsid w:val="006B34A6"/>
    <w:rsid w:val="00AC1C62"/>
    <w:rsid w:val="02A553E4"/>
    <w:rsid w:val="03181A15"/>
    <w:rsid w:val="03435C3B"/>
    <w:rsid w:val="05801188"/>
    <w:rsid w:val="058D4B65"/>
    <w:rsid w:val="05D26FAD"/>
    <w:rsid w:val="05D830A9"/>
    <w:rsid w:val="0619067E"/>
    <w:rsid w:val="06A131DF"/>
    <w:rsid w:val="06DD70CC"/>
    <w:rsid w:val="06E465BA"/>
    <w:rsid w:val="07A01AF2"/>
    <w:rsid w:val="0A1C345D"/>
    <w:rsid w:val="0A3A55F2"/>
    <w:rsid w:val="0AAF4386"/>
    <w:rsid w:val="0CC55DE5"/>
    <w:rsid w:val="0D7E008F"/>
    <w:rsid w:val="0E514146"/>
    <w:rsid w:val="0EEC1973"/>
    <w:rsid w:val="0FC628AC"/>
    <w:rsid w:val="107439CE"/>
    <w:rsid w:val="10B14392"/>
    <w:rsid w:val="114400C6"/>
    <w:rsid w:val="117F69A3"/>
    <w:rsid w:val="118643AF"/>
    <w:rsid w:val="11BA7101"/>
    <w:rsid w:val="12152361"/>
    <w:rsid w:val="12163BAF"/>
    <w:rsid w:val="125201CF"/>
    <w:rsid w:val="12C71BA6"/>
    <w:rsid w:val="12DF2F7E"/>
    <w:rsid w:val="12F43B64"/>
    <w:rsid w:val="13442E52"/>
    <w:rsid w:val="135B017A"/>
    <w:rsid w:val="147D6926"/>
    <w:rsid w:val="15477C84"/>
    <w:rsid w:val="160D6A78"/>
    <w:rsid w:val="16A2280F"/>
    <w:rsid w:val="16E43753"/>
    <w:rsid w:val="17123F41"/>
    <w:rsid w:val="17850763"/>
    <w:rsid w:val="18397AB9"/>
    <w:rsid w:val="19366EF6"/>
    <w:rsid w:val="1AF26C18"/>
    <w:rsid w:val="1B724FBE"/>
    <w:rsid w:val="1D0423F3"/>
    <w:rsid w:val="1D3D01DE"/>
    <w:rsid w:val="1D725FE3"/>
    <w:rsid w:val="1E1A574A"/>
    <w:rsid w:val="1E9959F5"/>
    <w:rsid w:val="1EC81086"/>
    <w:rsid w:val="2048352C"/>
    <w:rsid w:val="23384E17"/>
    <w:rsid w:val="23A179DD"/>
    <w:rsid w:val="24E92640"/>
    <w:rsid w:val="25063E45"/>
    <w:rsid w:val="25A013E7"/>
    <w:rsid w:val="25F841E6"/>
    <w:rsid w:val="266760BB"/>
    <w:rsid w:val="26682824"/>
    <w:rsid w:val="26F83DD1"/>
    <w:rsid w:val="276F4028"/>
    <w:rsid w:val="28B83C4A"/>
    <w:rsid w:val="2918761D"/>
    <w:rsid w:val="29614093"/>
    <w:rsid w:val="29C93D51"/>
    <w:rsid w:val="2A470A86"/>
    <w:rsid w:val="2B1A7290"/>
    <w:rsid w:val="2B205FAC"/>
    <w:rsid w:val="2DCE51E9"/>
    <w:rsid w:val="2E924C47"/>
    <w:rsid w:val="2F2176A2"/>
    <w:rsid w:val="2F460FEC"/>
    <w:rsid w:val="303B2FC6"/>
    <w:rsid w:val="31193BE1"/>
    <w:rsid w:val="316B5C23"/>
    <w:rsid w:val="32475093"/>
    <w:rsid w:val="34866666"/>
    <w:rsid w:val="35765E2D"/>
    <w:rsid w:val="357C09A3"/>
    <w:rsid w:val="37115FA7"/>
    <w:rsid w:val="382C3D6C"/>
    <w:rsid w:val="383977F9"/>
    <w:rsid w:val="391679E3"/>
    <w:rsid w:val="393B0AA7"/>
    <w:rsid w:val="39E9176A"/>
    <w:rsid w:val="3AF77A36"/>
    <w:rsid w:val="3BBD00B7"/>
    <w:rsid w:val="3BFF0B52"/>
    <w:rsid w:val="3C8A70AE"/>
    <w:rsid w:val="3CB407C3"/>
    <w:rsid w:val="3D092C30"/>
    <w:rsid w:val="3D292659"/>
    <w:rsid w:val="3D955384"/>
    <w:rsid w:val="3E260090"/>
    <w:rsid w:val="3E693392"/>
    <w:rsid w:val="3EDC002C"/>
    <w:rsid w:val="3F392B7D"/>
    <w:rsid w:val="3FFD6C8D"/>
    <w:rsid w:val="41341087"/>
    <w:rsid w:val="41FB557C"/>
    <w:rsid w:val="428118A3"/>
    <w:rsid w:val="429E35E3"/>
    <w:rsid w:val="43733F96"/>
    <w:rsid w:val="443A32AA"/>
    <w:rsid w:val="444A1622"/>
    <w:rsid w:val="459A7D8E"/>
    <w:rsid w:val="45B17323"/>
    <w:rsid w:val="45F16AA0"/>
    <w:rsid w:val="45F34FB8"/>
    <w:rsid w:val="46270AB8"/>
    <w:rsid w:val="472C7F64"/>
    <w:rsid w:val="483A3EC1"/>
    <w:rsid w:val="488041C7"/>
    <w:rsid w:val="48AD300E"/>
    <w:rsid w:val="48F4385D"/>
    <w:rsid w:val="498D3DEC"/>
    <w:rsid w:val="4A303280"/>
    <w:rsid w:val="4A4E50F0"/>
    <w:rsid w:val="4AAC5252"/>
    <w:rsid w:val="4B78366B"/>
    <w:rsid w:val="4CB10490"/>
    <w:rsid w:val="4D7B77E9"/>
    <w:rsid w:val="4D89396E"/>
    <w:rsid w:val="4EFD34BA"/>
    <w:rsid w:val="4F765F3B"/>
    <w:rsid w:val="4F8D1AC5"/>
    <w:rsid w:val="4F92194C"/>
    <w:rsid w:val="518B7E21"/>
    <w:rsid w:val="52604AB3"/>
    <w:rsid w:val="53156884"/>
    <w:rsid w:val="534B5AA3"/>
    <w:rsid w:val="542E2C62"/>
    <w:rsid w:val="54B22C8F"/>
    <w:rsid w:val="54D03371"/>
    <w:rsid w:val="54D47562"/>
    <w:rsid w:val="55C46867"/>
    <w:rsid w:val="5637484F"/>
    <w:rsid w:val="57DF56DC"/>
    <w:rsid w:val="589C679D"/>
    <w:rsid w:val="58B42544"/>
    <w:rsid w:val="58F34416"/>
    <w:rsid w:val="59482372"/>
    <w:rsid w:val="597E5A37"/>
    <w:rsid w:val="59C85D72"/>
    <w:rsid w:val="5C08240D"/>
    <w:rsid w:val="5C3C2A5E"/>
    <w:rsid w:val="5CC444B9"/>
    <w:rsid w:val="5CFC74CE"/>
    <w:rsid w:val="5DBA55AE"/>
    <w:rsid w:val="5FCE20F9"/>
    <w:rsid w:val="62CA6A4B"/>
    <w:rsid w:val="65FA4B4B"/>
    <w:rsid w:val="67FC1730"/>
    <w:rsid w:val="684A3922"/>
    <w:rsid w:val="69236804"/>
    <w:rsid w:val="6ACF7CFA"/>
    <w:rsid w:val="6B273281"/>
    <w:rsid w:val="6B5670CE"/>
    <w:rsid w:val="6C2D7AD1"/>
    <w:rsid w:val="6E442725"/>
    <w:rsid w:val="6E481C06"/>
    <w:rsid w:val="6F074F24"/>
    <w:rsid w:val="6F931642"/>
    <w:rsid w:val="707018AC"/>
    <w:rsid w:val="7170417D"/>
    <w:rsid w:val="71E73FF8"/>
    <w:rsid w:val="72011555"/>
    <w:rsid w:val="73AF16CE"/>
    <w:rsid w:val="74150548"/>
    <w:rsid w:val="7463721F"/>
    <w:rsid w:val="74CE7AE4"/>
    <w:rsid w:val="77252B7D"/>
    <w:rsid w:val="775F544B"/>
    <w:rsid w:val="78AD1A91"/>
    <w:rsid w:val="7A4E62CF"/>
    <w:rsid w:val="7A7D7F07"/>
    <w:rsid w:val="7A970A17"/>
    <w:rsid w:val="7B6A5AFE"/>
    <w:rsid w:val="7BC938EC"/>
    <w:rsid w:val="7C0F7722"/>
    <w:rsid w:val="7E8D64BC"/>
    <w:rsid w:val="7E9A1663"/>
    <w:rsid w:val="7F404C74"/>
    <w:rsid w:val="7F842292"/>
    <w:rsid w:val="FF6EA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3409</Words>
  <Characters>3643</Characters>
  <Lines>0</Lines>
  <Paragraphs>0</Paragraphs>
  <TotalTime>0</TotalTime>
  <ScaleCrop>false</ScaleCrop>
  <LinksUpToDate>false</LinksUpToDate>
  <CharactersWithSpaces>3649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2020-03-16T16:22:00Z</dcterms:created>
  <dc:creator>fj</dc:creator>
  <cp:lastModifiedBy>JUNG.R</cp:lastModifiedBy>
  <cp:lastPrinted>2020-04-03T08:57:00Z</cp:lastPrinted>
  <dcterms:modified xsi:type="dcterms:W3CDTF">2024-03-04T00:42:26Z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FA0295EBD0DE4FD8AB84648939B6DB27</vt:lpwstr>
  </property>
</Properties>
</file>