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DB" w:rsidRDefault="00BD73C8" w:rsidP="00BD73C8">
      <w:pPr>
        <w:jc w:val="center"/>
        <w:rPr>
          <w:rFonts w:ascii="黑体" w:eastAsia="黑体" w:hAnsi="黑体"/>
          <w:sz w:val="44"/>
          <w:szCs w:val="44"/>
        </w:rPr>
      </w:pPr>
      <w:bookmarkStart w:id="0" w:name="_Toc128555169"/>
      <w:bookmarkStart w:id="1" w:name="_Toc91515143"/>
      <w:bookmarkStart w:id="2" w:name="_Toc70515077"/>
      <w:bookmarkStart w:id="3" w:name="_Toc70515008"/>
      <w:r w:rsidRPr="00BD73C8">
        <w:rPr>
          <w:rFonts w:ascii="黑体" w:eastAsia="黑体" w:hAnsi="黑体" w:hint="eastAsia"/>
          <w:sz w:val="44"/>
          <w:szCs w:val="44"/>
        </w:rPr>
        <w:t>教学质量管理平台操作手册</w:t>
      </w:r>
      <w:bookmarkEnd w:id="0"/>
      <w:bookmarkEnd w:id="1"/>
      <w:bookmarkEnd w:id="2"/>
      <w:bookmarkEnd w:id="3"/>
    </w:p>
    <w:p w:rsidR="00BD73C8" w:rsidRPr="00FE2E5C" w:rsidRDefault="00BD73C8" w:rsidP="00FE2E5C">
      <w:pPr>
        <w:jc w:val="center"/>
        <w:rPr>
          <w:rFonts w:ascii="仿宋" w:eastAsia="仿宋" w:hAnsi="仿宋" w:hint="eastAsia"/>
          <w:sz w:val="32"/>
          <w:szCs w:val="44"/>
        </w:rPr>
      </w:pPr>
      <w:r w:rsidRPr="00BD73C8">
        <w:rPr>
          <w:rFonts w:ascii="仿宋" w:eastAsia="仿宋" w:hAnsi="仿宋" w:hint="eastAsia"/>
          <w:sz w:val="32"/>
          <w:szCs w:val="44"/>
        </w:rPr>
        <w:t>（</w:t>
      </w:r>
      <w:r w:rsidR="00FE2E5C">
        <w:rPr>
          <w:rFonts w:ascii="仿宋" w:eastAsia="仿宋" w:hAnsi="仿宋" w:hint="eastAsia"/>
          <w:sz w:val="32"/>
          <w:szCs w:val="44"/>
        </w:rPr>
        <w:t>课堂教学优质奖打分</w:t>
      </w:r>
      <w:r w:rsidRPr="00BD73C8">
        <w:rPr>
          <w:rFonts w:ascii="仿宋" w:eastAsia="仿宋" w:hAnsi="仿宋" w:hint="eastAsia"/>
          <w:sz w:val="32"/>
          <w:szCs w:val="44"/>
        </w:rPr>
        <w:t>）</w:t>
      </w:r>
    </w:p>
    <w:p w:rsidR="00BD73C8" w:rsidRPr="00BD73C8" w:rsidRDefault="006D68A1" w:rsidP="00BD73C8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使用微信</w:t>
      </w:r>
      <w:r w:rsidR="00BD73C8" w:rsidRPr="00BD73C8">
        <w:rPr>
          <w:rFonts w:ascii="仿宋" w:eastAsia="仿宋" w:hAnsi="仿宋" w:hint="eastAsia"/>
          <w:sz w:val="32"/>
          <w:szCs w:val="32"/>
        </w:rPr>
        <w:t xml:space="preserve">扫描界面下方二维码，或搜索“教学质量管理平台”，关注教学质量管理平台微信公众号。 </w:t>
      </w:r>
    </w:p>
    <w:p w:rsidR="00BD73C8" w:rsidRDefault="00BD73C8" w:rsidP="00BD73C8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7085E25A" wp14:editId="5B497D9C">
            <wp:extent cx="1824355" cy="1824990"/>
            <wp:effectExtent l="0" t="0" r="4445" b="3810"/>
            <wp:docPr id="12" name="图片 6" descr="E:\MyCOS_王勋\项目运维材料\logo\微信公众号.jpg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E:\MyCOS_王勋\项目运维材料\logo\微信公众号.jpg微信公众号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C8" w:rsidRPr="00BD73C8" w:rsidRDefault="00BD73C8" w:rsidP="00BD73C8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D73C8">
        <w:rPr>
          <w:rFonts w:ascii="仿宋" w:eastAsia="仿宋" w:hAnsi="仿宋" w:hint="eastAsia"/>
          <w:sz w:val="32"/>
          <w:szCs w:val="32"/>
        </w:rPr>
        <w:t>选择“大连民族大学”，界面自动跳转到统一身份认证登录界面，输入统一身份认证</w:t>
      </w:r>
      <w:r w:rsidR="008B3A29">
        <w:rPr>
          <w:rFonts w:ascii="仿宋" w:eastAsia="仿宋" w:hAnsi="仿宋" w:hint="eastAsia"/>
          <w:sz w:val="32"/>
          <w:szCs w:val="32"/>
        </w:rPr>
        <w:t>（即信息门户）</w:t>
      </w:r>
      <w:r w:rsidRPr="00BD73C8">
        <w:rPr>
          <w:rFonts w:ascii="仿宋" w:eastAsia="仿宋" w:hAnsi="仿宋" w:hint="eastAsia"/>
          <w:sz w:val="32"/>
          <w:szCs w:val="32"/>
        </w:rPr>
        <w:t>账号和密码，点击登录即可进入。</w:t>
      </w:r>
    </w:p>
    <w:p w:rsidR="00BD73C8" w:rsidRPr="00FE2E5C" w:rsidRDefault="00BD73C8" w:rsidP="00FE2E5C">
      <w:pPr>
        <w:spacing w:line="360" w:lineRule="auto"/>
        <w:jc w:val="center"/>
        <w:rPr>
          <w:rFonts w:hint="eastAsia"/>
        </w:rPr>
      </w:pPr>
      <w:r>
        <w:rPr>
          <w:rFonts w:hint="eastAsia"/>
          <w:sz w:val="18"/>
          <w:szCs w:val="20"/>
        </w:rPr>
        <w:t xml:space="preserve"> </w:t>
      </w:r>
      <w:r>
        <w:rPr>
          <w:noProof/>
          <w:sz w:val="18"/>
          <w:szCs w:val="20"/>
        </w:rPr>
        <w:drawing>
          <wp:inline distT="0" distB="0" distL="114300" distR="114300" wp14:anchorId="2D64A2EA" wp14:editId="08CAAB4D">
            <wp:extent cx="2038350" cy="3886300"/>
            <wp:effectExtent l="19050" t="19050" r="19050" b="1905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2347" cy="3932053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D9D9D9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20"/>
        </w:rPr>
        <w:t xml:space="preserve">    </w:t>
      </w:r>
      <w:r>
        <w:rPr>
          <w:noProof/>
          <w:sz w:val="18"/>
          <w:szCs w:val="20"/>
        </w:rPr>
        <w:drawing>
          <wp:inline distT="0" distB="0" distL="114300" distR="114300" wp14:anchorId="621A569A" wp14:editId="2779438A">
            <wp:extent cx="2038350" cy="3875265"/>
            <wp:effectExtent l="19050" t="19050" r="19050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1914" cy="3901052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D9D9D9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</w:t>
      </w:r>
      <w:r>
        <w:rPr>
          <w:noProof/>
        </w:rPr>
        <w:lastRenderedPageBreak/>
        <w:drawing>
          <wp:inline distT="0" distB="0" distL="114300" distR="114300" wp14:anchorId="7220C6B1" wp14:editId="6E737207">
            <wp:extent cx="2273935" cy="4105624"/>
            <wp:effectExtent l="0" t="0" r="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437" cy="412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 wp14:anchorId="5DEA6EF4" wp14:editId="05AF5C96">
            <wp:extent cx="2170751" cy="4196711"/>
            <wp:effectExtent l="0" t="0" r="127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2923" cy="423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D73C8" w:rsidRPr="006D68A1" w:rsidRDefault="006D68A1" w:rsidP="006D68A1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手机</w:t>
      </w:r>
      <w:r w:rsidR="00BD73C8" w:rsidRPr="006D68A1">
        <w:rPr>
          <w:rFonts w:ascii="仿宋" w:eastAsia="仿宋" w:hAnsi="仿宋" w:hint="eastAsia"/>
          <w:sz w:val="32"/>
          <w:szCs w:val="32"/>
        </w:rPr>
        <w:t>移动端登录平台后，在【首页】可以看见进行中的</w:t>
      </w:r>
      <w:r w:rsidR="00FE2E5C">
        <w:rPr>
          <w:rFonts w:ascii="仿宋" w:eastAsia="仿宋" w:hAnsi="仿宋" w:hint="eastAsia"/>
          <w:sz w:val="32"/>
          <w:szCs w:val="32"/>
        </w:rPr>
        <w:t>课堂教学优质奖打分</w:t>
      </w:r>
      <w:r w:rsidR="00BD73C8" w:rsidRPr="006D68A1">
        <w:rPr>
          <w:rFonts w:ascii="仿宋" w:eastAsia="仿宋" w:hAnsi="仿宋" w:hint="eastAsia"/>
          <w:sz w:val="32"/>
          <w:szCs w:val="32"/>
        </w:rPr>
        <w:t>任务。（以下为测试数据）</w:t>
      </w:r>
    </w:p>
    <w:p w:rsidR="00E80B33" w:rsidRDefault="00E80B33" w:rsidP="00BD73C8">
      <w:pPr>
        <w:spacing w:line="360" w:lineRule="auto"/>
        <w:jc w:val="center"/>
        <w:rPr>
          <w:noProof/>
        </w:rPr>
      </w:pPr>
    </w:p>
    <w:p w:rsidR="00BD73C8" w:rsidRDefault="00E80B33" w:rsidP="00BD73C8">
      <w:pPr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A9A8C95" wp14:editId="7F4FA726">
            <wp:extent cx="3039094" cy="7629525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742" cy="765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5C" w:rsidRDefault="00FE2E5C" w:rsidP="00BD73C8">
      <w:pPr>
        <w:spacing w:line="360" w:lineRule="auto"/>
        <w:jc w:val="center"/>
        <w:rPr>
          <w:noProof/>
        </w:rPr>
      </w:pPr>
    </w:p>
    <w:p w:rsidR="00FE2E5C" w:rsidRDefault="00FE2E5C" w:rsidP="00BD73C8">
      <w:pPr>
        <w:spacing w:line="360" w:lineRule="auto"/>
        <w:jc w:val="center"/>
        <w:rPr>
          <w:noProof/>
        </w:rPr>
      </w:pPr>
    </w:p>
    <w:p w:rsidR="00FE2E5C" w:rsidRDefault="00FE2E5C" w:rsidP="00BD73C8">
      <w:pPr>
        <w:spacing w:line="360" w:lineRule="auto"/>
        <w:jc w:val="center"/>
        <w:rPr>
          <w:noProof/>
        </w:rPr>
      </w:pPr>
    </w:p>
    <w:p w:rsidR="00FE2E5C" w:rsidRDefault="00FE2E5C" w:rsidP="00E80B33">
      <w:pPr>
        <w:spacing w:line="360" w:lineRule="auto"/>
        <w:rPr>
          <w:rFonts w:hint="eastAsia"/>
        </w:rPr>
      </w:pPr>
    </w:p>
    <w:p w:rsidR="00FE2E5C" w:rsidRDefault="00BD73C8" w:rsidP="006D68A1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D68A1">
        <w:rPr>
          <w:rFonts w:ascii="仿宋" w:eastAsia="仿宋" w:hAnsi="仿宋" w:hint="eastAsia"/>
          <w:sz w:val="32"/>
          <w:szCs w:val="32"/>
        </w:rPr>
        <w:lastRenderedPageBreak/>
        <w:t>点击任务卡片，进入任务单页面，当任务单中无待评价课程时，点击【确定】按钮进行课程的认领，可以直接认领页面上的课程，也可以点击下方【筛选课程】进行选择。</w:t>
      </w:r>
    </w:p>
    <w:p w:rsidR="00BD73C8" w:rsidRPr="006D68A1" w:rsidRDefault="00FE2E5C" w:rsidP="00E80B33">
      <w:pPr>
        <w:spacing w:line="360" w:lineRule="auto"/>
        <w:ind w:firstLineChars="200" w:firstLine="420"/>
        <w:jc w:val="center"/>
        <w:rPr>
          <w:rFonts w:ascii="仿宋" w:eastAsia="仿宋" w:hAnsi="仿宋"/>
          <w:sz w:val="32"/>
          <w:szCs w:val="32"/>
        </w:rPr>
      </w:pPr>
      <w:bookmarkStart w:id="4" w:name="_GoBack"/>
      <w:bookmarkEnd w:id="4"/>
      <w:r>
        <w:rPr>
          <w:noProof/>
        </w:rPr>
        <w:drawing>
          <wp:inline distT="0" distB="0" distL="114300" distR="114300" wp14:anchorId="32BF6AE5" wp14:editId="7474B412">
            <wp:extent cx="2471808" cy="4608479"/>
            <wp:effectExtent l="0" t="0" r="5080" b="1905"/>
            <wp:docPr id="2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4222" cy="472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C72A3B4" wp14:editId="14FEFE18">
            <wp:extent cx="2460637" cy="4512623"/>
            <wp:effectExtent l="0" t="0" r="0" b="2540"/>
            <wp:docPr id="2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128" cy="47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C8" w:rsidRDefault="00BD73C8" w:rsidP="00BD73C8">
      <w:pPr>
        <w:widowControl/>
        <w:jc w:val="center"/>
      </w:pPr>
      <w:r>
        <w:lastRenderedPageBreak/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 wp14:anchorId="30953539" wp14:editId="672787A6">
            <wp:extent cx="1891469" cy="3449637"/>
            <wp:effectExtent l="0" t="0" r="0" b="0"/>
            <wp:docPr id="2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35938" cy="353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C8" w:rsidRPr="006D68A1" w:rsidRDefault="00BD73C8" w:rsidP="006D68A1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D68A1">
        <w:rPr>
          <w:rFonts w:ascii="仿宋" w:eastAsia="仿宋" w:hAnsi="仿宋" w:hint="eastAsia"/>
          <w:sz w:val="32"/>
          <w:szCs w:val="32"/>
        </w:rPr>
        <w:t>点击课程卡片上的【认领】按钮，即可打开该课程的课表，点击课表上的【+】号，可以进一步确认该课程的授课教师、上课地点和教学班信息，点击【认领任务】，即可完成听课任务的认领。</w:t>
      </w:r>
    </w:p>
    <w:p w:rsidR="00BD73C8" w:rsidRDefault="00BD73C8" w:rsidP="00BD73C8">
      <w:pPr>
        <w:spacing w:line="360" w:lineRule="auto"/>
        <w:jc w:val="center"/>
        <w:rPr>
          <w:sz w:val="18"/>
          <w:szCs w:val="21"/>
        </w:rPr>
      </w:pPr>
      <w:r>
        <w:rPr>
          <w:noProof/>
        </w:rPr>
        <w:lastRenderedPageBreak/>
        <w:drawing>
          <wp:inline distT="0" distB="0" distL="0" distR="0" wp14:anchorId="728BD121" wp14:editId="78E2D96B">
            <wp:extent cx="2112958" cy="3771900"/>
            <wp:effectExtent l="0" t="0" r="1905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28015" cy="379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21"/>
        </w:rPr>
        <w:t xml:space="preserve">     </w:t>
      </w:r>
      <w:r>
        <w:rPr>
          <w:noProof/>
        </w:rPr>
        <w:drawing>
          <wp:inline distT="0" distB="0" distL="0" distR="0" wp14:anchorId="31BBD695" wp14:editId="0E23DD96">
            <wp:extent cx="2094383" cy="3733800"/>
            <wp:effectExtent l="0" t="0" r="127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7931" cy="375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21"/>
        </w:rPr>
        <w:t xml:space="preserve">     </w:t>
      </w:r>
      <w:r>
        <w:rPr>
          <w:noProof/>
        </w:rPr>
        <w:drawing>
          <wp:inline distT="0" distB="0" distL="0" distR="0" wp14:anchorId="10F87399" wp14:editId="26777F96">
            <wp:extent cx="2076450" cy="3248145"/>
            <wp:effectExtent l="0" t="0" r="0" b="952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14154" cy="330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3C8" w:rsidRPr="006D68A1" w:rsidRDefault="00BD73C8" w:rsidP="006D68A1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D68A1">
        <w:rPr>
          <w:rFonts w:ascii="仿宋" w:eastAsia="仿宋" w:hAnsi="仿宋" w:hint="eastAsia"/>
          <w:sz w:val="32"/>
          <w:szCs w:val="32"/>
        </w:rPr>
        <w:t>点击【认领任务】后，页面下方将会出现“认领成功，是否立即评价”，点击【去评价】按钮可以立即完成评价。</w:t>
      </w:r>
    </w:p>
    <w:p w:rsidR="00BD73C8" w:rsidRPr="006D68A1" w:rsidRDefault="00BD73C8" w:rsidP="006D68A1">
      <w:pPr>
        <w:spacing w:line="360" w:lineRule="auto"/>
        <w:jc w:val="center"/>
        <w:rPr>
          <w:sz w:val="18"/>
          <w:szCs w:val="21"/>
        </w:rPr>
      </w:pPr>
      <w:r>
        <w:rPr>
          <w:noProof/>
        </w:rPr>
        <w:lastRenderedPageBreak/>
        <w:drawing>
          <wp:inline distT="0" distB="0" distL="0" distR="0" wp14:anchorId="51667083" wp14:editId="61F73551">
            <wp:extent cx="2188210" cy="3889272"/>
            <wp:effectExtent l="0" t="0" r="254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09695" cy="392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21"/>
        </w:rPr>
        <w:t xml:space="preserve"> </w:t>
      </w:r>
      <w:r>
        <w:rPr>
          <w:sz w:val="18"/>
          <w:szCs w:val="21"/>
        </w:rPr>
        <w:t xml:space="preserve">   </w:t>
      </w:r>
    </w:p>
    <w:p w:rsidR="00BC0BF1" w:rsidRPr="00BC0BF1" w:rsidRDefault="00FE2E5C" w:rsidP="00BC0BF1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课程认领后</w:t>
      </w:r>
      <w:r w:rsidR="00BD73C8" w:rsidRPr="006D68A1">
        <w:rPr>
          <w:rFonts w:ascii="仿宋" w:eastAsia="仿宋" w:hAnsi="仿宋" w:hint="eastAsia"/>
          <w:sz w:val="32"/>
          <w:szCs w:val="32"/>
        </w:rPr>
        <w:t>可</w:t>
      </w:r>
      <w:r>
        <w:rPr>
          <w:rFonts w:ascii="仿宋" w:eastAsia="仿宋" w:hAnsi="仿宋" w:hint="eastAsia"/>
          <w:sz w:val="32"/>
          <w:szCs w:val="32"/>
        </w:rPr>
        <w:t>以不用立即评价，所有认领好的待评课程都会在【待评价】中，</w:t>
      </w:r>
      <w:r w:rsidR="00BD73C8" w:rsidRPr="006D68A1">
        <w:rPr>
          <w:rFonts w:ascii="仿宋" w:eastAsia="仿宋" w:hAnsi="仿宋" w:hint="eastAsia"/>
          <w:sz w:val="32"/>
          <w:szCs w:val="32"/>
        </w:rPr>
        <w:t>也可以点击上图中的【返回】按钮，返回至待评价列表中进行评价。</w:t>
      </w:r>
    </w:p>
    <w:p w:rsidR="00BD73C8" w:rsidRPr="00FE2E5C" w:rsidRDefault="00BD73C8" w:rsidP="00FE2E5C">
      <w:pPr>
        <w:spacing w:line="360" w:lineRule="auto"/>
        <w:jc w:val="center"/>
        <w:rPr>
          <w:rFonts w:hint="eastAsia"/>
          <w:sz w:val="20"/>
        </w:rPr>
      </w:pPr>
      <w:r>
        <w:rPr>
          <w:noProof/>
        </w:rPr>
        <w:drawing>
          <wp:inline distT="0" distB="0" distL="114300" distR="114300" wp14:anchorId="63C55B8F" wp14:editId="255675CF">
            <wp:extent cx="2445787" cy="3200400"/>
            <wp:effectExtent l="0" t="0" r="0" b="0"/>
            <wp:docPr id="2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3"/>
                    <pic:cNvPicPr>
                      <a:picLocks noChangeAspect="1"/>
                    </pic:cNvPicPr>
                  </pic:nvPicPr>
                  <pic:blipFill rotWithShape="1">
                    <a:blip r:embed="rId20"/>
                    <a:srcRect b="29196"/>
                    <a:stretch/>
                  </pic:blipFill>
                  <pic:spPr bwMode="auto">
                    <a:xfrm>
                      <a:off x="0" y="0"/>
                      <a:ext cx="2494461" cy="326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73C8" w:rsidRPr="00FE2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BC" w:rsidRDefault="00CC14BC" w:rsidP="00BD73C8">
      <w:r>
        <w:separator/>
      </w:r>
    </w:p>
  </w:endnote>
  <w:endnote w:type="continuationSeparator" w:id="0">
    <w:p w:rsidR="00CC14BC" w:rsidRDefault="00CC14BC" w:rsidP="00BD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BC" w:rsidRDefault="00CC14BC" w:rsidP="00BD73C8">
      <w:r>
        <w:separator/>
      </w:r>
    </w:p>
  </w:footnote>
  <w:footnote w:type="continuationSeparator" w:id="0">
    <w:p w:rsidR="00CC14BC" w:rsidRDefault="00CC14BC" w:rsidP="00BD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5087"/>
    <w:multiLevelType w:val="hybridMultilevel"/>
    <w:tmpl w:val="63D8D37E"/>
    <w:lvl w:ilvl="0" w:tplc="42D2EF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5B"/>
    <w:rsid w:val="0056235B"/>
    <w:rsid w:val="006D68A1"/>
    <w:rsid w:val="008B3A29"/>
    <w:rsid w:val="00B61A8D"/>
    <w:rsid w:val="00BC0BF1"/>
    <w:rsid w:val="00BD73C8"/>
    <w:rsid w:val="00CC14BC"/>
    <w:rsid w:val="00CE3EDB"/>
    <w:rsid w:val="00E80B33"/>
    <w:rsid w:val="00FE2E5C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06CFA"/>
  <w15:chartTrackingRefBased/>
  <w15:docId w15:val="{5A374444-671C-4723-A2F5-5A20DDFC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D7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73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7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73C8"/>
    <w:rPr>
      <w:sz w:val="18"/>
      <w:szCs w:val="18"/>
    </w:rPr>
  </w:style>
  <w:style w:type="paragraph" w:styleId="a7">
    <w:name w:val="List Paragraph"/>
    <w:basedOn w:val="a"/>
    <w:uiPriority w:val="34"/>
    <w:qFormat/>
    <w:rsid w:val="00BD73C8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sid w:val="00BD7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B3A2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B3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79</Words>
  <Characters>453</Characters>
  <Application>Microsoft Office Word</Application>
  <DocSecurity>0</DocSecurity>
  <Lines>3</Lines>
  <Paragraphs>1</Paragraphs>
  <ScaleCrop>false</ScaleCrop>
  <Company>P R C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孙韡</dc:creator>
  <cp:keywords/>
  <dc:description/>
  <cp:lastModifiedBy>孙韡</cp:lastModifiedBy>
  <cp:revision>5</cp:revision>
  <cp:lastPrinted>2024-08-24T11:38:00Z</cp:lastPrinted>
  <dcterms:created xsi:type="dcterms:W3CDTF">2024-08-24T07:04:00Z</dcterms:created>
  <dcterms:modified xsi:type="dcterms:W3CDTF">2024-08-27T07:35:00Z</dcterms:modified>
</cp:coreProperties>
</file>