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hd w:val="clear" w:color="auto" w:fill="auto"/>
        <w:tabs>
          <w:tab w:val="left" w:leader="underscore" w:pos="3739"/>
        </w:tabs>
        <w:spacing w:after="200" w:line="240" w:lineRule="auto"/>
        <w:ind w:firstLine="0"/>
        <w:jc w:val="center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（</w:t>
      </w:r>
      <w:r>
        <w:rPr>
          <w:rFonts w:hint="eastAsia" w:ascii="宋体" w:hAnsi="宋体" w:eastAsia="宋体" w:cs="楷体"/>
          <w:sz w:val="24"/>
          <w:szCs w:val="24"/>
        </w:rPr>
        <w:tab/>
      </w:r>
      <w:r>
        <w:rPr>
          <w:rFonts w:hint="eastAsia" w:ascii="宋体" w:hAnsi="宋体" w:eastAsia="宋体" w:cs="楷体"/>
          <w:sz w:val="24"/>
          <w:szCs w:val="24"/>
        </w:rPr>
        <w:t>园）办公资源交接单</w:t>
      </w:r>
    </w:p>
    <w:p>
      <w:pPr>
        <w:pStyle w:val="9"/>
        <w:shd w:val="clear" w:color="auto" w:fill="auto"/>
        <w:spacing w:line="346" w:lineRule="exact"/>
        <w:jc w:val="center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 xml:space="preserve">房间号：     </w:t>
      </w:r>
      <w:r>
        <w:rPr>
          <w:rFonts w:hint="eastAsia" w:ascii="宋体" w:hAnsi="宋体" w:eastAsia="宋体" w:cs="楷体"/>
          <w:sz w:val="24"/>
          <w:szCs w:val="24"/>
        </w:rPr>
        <w:t xml:space="preserve">编 号: </w:t>
      </w:r>
      <w:r>
        <w:rPr>
          <w:rFonts w:hint="eastAsia" w:ascii="宋体" w:hAnsi="宋体" w:eastAsia="宋体" w:cs="楷体"/>
          <w:sz w:val="24"/>
          <w:szCs w:val="24"/>
          <w:lang w:val="en-US"/>
        </w:rPr>
        <w:t xml:space="preserve">        </w:t>
      </w:r>
      <w:r>
        <w:rPr>
          <w:rFonts w:hint="eastAsia" w:ascii="宋体" w:hAnsi="宋体" w:eastAsia="宋体" w:cs="楷体"/>
          <w:sz w:val="24"/>
          <w:szCs w:val="24"/>
        </w:rPr>
        <w:t>办公工位: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5"/>
        <w:gridCol w:w="989"/>
        <w:gridCol w:w="696"/>
        <w:gridCol w:w="2971"/>
        <w:gridCol w:w="1373"/>
        <w:gridCol w:w="1272"/>
        <w:gridCol w:w="159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6" w:hRule="exac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序号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名称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数量</w:t>
            </w:r>
          </w:p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编号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交接日期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交付验收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交还验收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36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办公桌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36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椅子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36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小柜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36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储物柜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36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MingLiU-ExtB"/>
                <w:sz w:val="24"/>
                <w:szCs w:val="24"/>
              </w:rPr>
              <w:t>电脑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6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MingLiU-ExtB"/>
                <w:sz w:val="24"/>
                <w:szCs w:val="24"/>
              </w:rPr>
              <w:t>打印机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7" w:hRule="exact"/>
          <w:jc w:val="center"/>
        </w:trPr>
        <w:tc>
          <w:tcPr>
            <w:tcW w:w="2530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使用方</w:t>
            </w:r>
          </w:p>
        </w:tc>
        <w:tc>
          <w:tcPr>
            <w:tcW w:w="721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shd w:val="clear" w:color="auto" w:fill="auto"/>
              <w:tabs>
                <w:tab w:val="left" w:pos="2923"/>
              </w:tabs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（签字确认）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日期：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6" w:hRule="exact"/>
          <w:jc w:val="center"/>
        </w:trPr>
        <w:tc>
          <w:tcPr>
            <w:tcW w:w="2530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管理方</w:t>
            </w:r>
          </w:p>
        </w:tc>
        <w:tc>
          <w:tcPr>
            <w:tcW w:w="721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shd w:val="clear" w:color="auto" w:fill="auto"/>
              <w:tabs>
                <w:tab w:val="left" w:pos="2938"/>
              </w:tabs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（签字确认）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日期：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16" w:hRule="exact"/>
          <w:jc w:val="center"/>
        </w:trPr>
        <w:tc>
          <w:tcPr>
            <w:tcW w:w="2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备注</w:t>
            </w:r>
          </w:p>
        </w:tc>
        <w:tc>
          <w:tcPr>
            <w:tcW w:w="72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shd w:val="clear" w:color="auto" w:fill="auto"/>
              <w:tabs>
                <w:tab w:val="left" w:pos="2923"/>
              </w:tabs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（签字确认）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日期：</w:t>
            </w:r>
          </w:p>
        </w:tc>
      </w:tr>
    </w:tbl>
    <w:p>
      <w:pPr>
        <w:pStyle w:val="9"/>
        <w:shd w:val="clear" w:color="auto" w:fill="auto"/>
        <w:spacing w:line="365" w:lineRule="exact"/>
        <w:rPr>
          <w:rFonts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备注：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Microsoft JhengHei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-ExtB">
    <w:panose1 w:val="02020500000000000000"/>
    <w:charset w:val="88"/>
    <w:family w:val="roman"/>
    <w:pitch w:val="default"/>
    <w:sig w:usb0="8000002F" w:usb1="02000008" w:usb2="00000000" w:usb3="00000000" w:csb0="0010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5187950</wp:posOffset>
              </wp:positionH>
              <wp:positionV relativeFrom="page">
                <wp:posOffset>6529070</wp:posOffset>
              </wp:positionV>
              <wp:extent cx="128270" cy="85090"/>
              <wp:effectExtent l="0" t="0" r="0" b="0"/>
              <wp:wrapNone/>
              <wp:docPr id="26" name="Shape 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32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94" o:spid="_x0000_s1026" o:spt="202" type="#_x0000_t202" style="position:absolute;left:0pt;margin-left:408.5pt;margin-top:514.1pt;height:6.7pt;width:10.1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+0SsvdgA&#10;AAANAQAADwAAAAAAAAABACAAAAAiAAAAZHJzL2Rvd25yZXYueG1sUEsBAhQAFAAAAAgAh07iQAhe&#10;bsOtAQAAcA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32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3ODViM2NjZWEyNzQ2NGNkNDNkOWY1ZTVlYzM4ZWMifQ=="/>
  </w:docVars>
  <w:rsids>
    <w:rsidRoot w:val="6BD830CE"/>
    <w:rsid w:val="09873287"/>
    <w:rsid w:val="0E4C089E"/>
    <w:rsid w:val="1F4E440F"/>
    <w:rsid w:val="3FAE0D85"/>
    <w:rsid w:val="413E180E"/>
    <w:rsid w:val="4B7B0414"/>
    <w:rsid w:val="52305EA1"/>
    <w:rsid w:val="5E292944"/>
    <w:rsid w:val="6BD830CE"/>
    <w:rsid w:val="76103507"/>
    <w:rsid w:val="7AE5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文本1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7">
    <w:name w:val="Table Paragraph"/>
    <w:basedOn w:val="1"/>
    <w:qFormat/>
    <w:uiPriority w:val="1"/>
  </w:style>
  <w:style w:type="paragraph" w:customStyle="1" w:styleId="8">
    <w:name w:val="其他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9">
    <w:name w:val="表格标题"/>
    <w:basedOn w:val="1"/>
    <w:qFormat/>
    <w:uiPriority w:val="0"/>
    <w:pPr>
      <w:shd w:val="clear" w:color="auto" w:fill="FFFFFF"/>
      <w:spacing w:line="264" w:lineRule="auto"/>
    </w:pPr>
    <w:rPr>
      <w:rFonts w:ascii="MingLiU" w:hAnsi="MingLiU" w:eastAsia="MingLiU" w:cs="MingLiU"/>
      <w:sz w:val="22"/>
      <w:lang w:val="zh-CN" w:bidi="zh-CN"/>
    </w:rPr>
  </w:style>
  <w:style w:type="paragraph" w:customStyle="1" w:styleId="10">
    <w:name w:val="页眉或页脚 (2)"/>
    <w:basedOn w:val="1"/>
    <w:qFormat/>
    <w:uiPriority w:val="0"/>
    <w:pPr>
      <w:shd w:val="clear" w:color="auto" w:fill="FFFFFF"/>
      <w:jc w:val="left"/>
    </w:pPr>
    <w:rPr>
      <w:rFonts w:ascii="Times New Roman" w:hAnsi="Times New Roman" w:eastAsia="Times New Roman" w:cs="Times New Roman"/>
      <w:sz w:val="20"/>
      <w:szCs w:val="2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1</TotalTime>
  <ScaleCrop>false</ScaleCrop>
  <LinksUpToDate>false</LinksUpToDate>
  <CharactersWithSpaces>35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2023-09-12T01:14:00Z</dcterms:created>
  <dc:creator></dc:creator>
  <cp:lastModifiedBy></cp:lastModifiedBy>
  <dcterms:modified xsi:type="dcterms:W3CDTF">2023-09-13T03:03:54Z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16F479F5AF014093963C22CB9BEB1B64</vt:lpwstr>
  </property>
</Properties>
</file>